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FB" w:rsidRPr="003B5A58" w:rsidRDefault="003D33FB" w:rsidP="008B596A">
      <w:pPr>
        <w:tabs>
          <w:tab w:val="left" w:pos="40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B5879" w:rsidRPr="003B5A58" w:rsidRDefault="007B5879" w:rsidP="007B5879">
      <w:pPr>
        <w:tabs>
          <w:tab w:val="left" w:pos="403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B5A58">
        <w:rPr>
          <w:rFonts w:ascii="Times New Roman" w:hAnsi="Times New Roman"/>
          <w:b/>
          <w:sz w:val="32"/>
          <w:szCs w:val="32"/>
        </w:rPr>
        <w:t xml:space="preserve">ЗАЯВКА </w:t>
      </w:r>
    </w:p>
    <w:p w:rsidR="007B5879" w:rsidRPr="003B5A58" w:rsidRDefault="007B5879" w:rsidP="007B5879">
      <w:pPr>
        <w:tabs>
          <w:tab w:val="left" w:pos="40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B5A58">
        <w:rPr>
          <w:rFonts w:ascii="Times New Roman" w:hAnsi="Times New Roman"/>
          <w:b/>
          <w:sz w:val="24"/>
          <w:szCs w:val="24"/>
        </w:rPr>
        <w:t>(на бланке организации</w:t>
      </w:r>
      <w:r w:rsidR="003D33FB" w:rsidRPr="003B5A58">
        <w:rPr>
          <w:rFonts w:ascii="Times New Roman" w:hAnsi="Times New Roman"/>
          <w:b/>
          <w:sz w:val="24"/>
          <w:szCs w:val="24"/>
        </w:rPr>
        <w:t xml:space="preserve"> Профсоюза</w:t>
      </w:r>
      <w:r w:rsidRPr="003B5A58">
        <w:rPr>
          <w:rFonts w:ascii="Times New Roman" w:hAnsi="Times New Roman"/>
          <w:b/>
          <w:sz w:val="24"/>
          <w:szCs w:val="24"/>
        </w:rPr>
        <w:t>)</w:t>
      </w:r>
    </w:p>
    <w:p w:rsidR="007B5879" w:rsidRPr="003B5A58" w:rsidRDefault="007B5879" w:rsidP="007B5879">
      <w:pPr>
        <w:spacing w:after="0"/>
        <w:ind w:left="1080" w:hanging="1080"/>
        <w:jc w:val="center"/>
        <w:rPr>
          <w:rFonts w:ascii="Times New Roman" w:hAnsi="Times New Roman"/>
          <w:b/>
          <w:sz w:val="28"/>
          <w:szCs w:val="28"/>
        </w:rPr>
      </w:pPr>
      <w:r w:rsidRPr="003B5A58">
        <w:rPr>
          <w:rFonts w:ascii="Times New Roman" w:hAnsi="Times New Roman"/>
          <w:b/>
          <w:sz w:val="28"/>
          <w:szCs w:val="28"/>
        </w:rPr>
        <w:t>на участие в</w:t>
      </w:r>
      <w:r w:rsidR="00AB6303" w:rsidRPr="003B5A58">
        <w:rPr>
          <w:rFonts w:ascii="Times New Roman" w:hAnsi="Times New Roman"/>
          <w:b/>
          <w:sz w:val="28"/>
          <w:szCs w:val="28"/>
        </w:rPr>
        <w:t>о</w:t>
      </w:r>
      <w:r w:rsidRPr="003B5A58">
        <w:rPr>
          <w:rFonts w:ascii="Times New Roman" w:hAnsi="Times New Roman"/>
          <w:b/>
          <w:sz w:val="28"/>
          <w:szCs w:val="28"/>
        </w:rPr>
        <w:t xml:space="preserve"> </w:t>
      </w:r>
      <w:r w:rsidR="00AB6303" w:rsidRPr="003B5A58">
        <w:rPr>
          <w:rFonts w:ascii="Times New Roman" w:hAnsi="Times New Roman"/>
          <w:b/>
          <w:sz w:val="28"/>
          <w:szCs w:val="28"/>
        </w:rPr>
        <w:t>Всероссийском семинаре-совещании правовых (главных правовых) инспекторов труда, юристов региональных (межрегиональных) организаций Профсоюза.</w:t>
      </w:r>
    </w:p>
    <w:tbl>
      <w:tblPr>
        <w:tblpPr w:leftFromText="180" w:rightFromText="180" w:vertAnchor="text" w:horzAnchor="margin" w:tblpXSpec="center" w:tblpY="25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1121"/>
        <w:gridCol w:w="859"/>
        <w:gridCol w:w="900"/>
        <w:gridCol w:w="509"/>
        <w:gridCol w:w="568"/>
        <w:gridCol w:w="1083"/>
        <w:gridCol w:w="334"/>
        <w:gridCol w:w="566"/>
        <w:gridCol w:w="710"/>
        <w:gridCol w:w="126"/>
        <w:gridCol w:w="441"/>
        <w:gridCol w:w="1275"/>
      </w:tblGrid>
      <w:tr w:rsidR="00A254BC" w:rsidRPr="003B5A58" w:rsidTr="008B596A">
        <w:trPr>
          <w:trHeight w:val="416"/>
        </w:trPr>
        <w:tc>
          <w:tcPr>
            <w:tcW w:w="103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254BC" w:rsidRPr="003B5A58" w:rsidRDefault="003A72D9" w:rsidP="005C4196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B5A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Дата проведения: </w:t>
            </w:r>
            <w:r w:rsidR="00AB6303" w:rsidRPr="003B5A58">
              <w:rPr>
                <w:rFonts w:ascii="Times New Roman" w:hAnsi="Times New Roman"/>
                <w:b/>
                <w:sz w:val="26"/>
                <w:szCs w:val="24"/>
              </w:rPr>
              <w:t>16</w:t>
            </w:r>
            <w:r w:rsidRPr="003B5A58">
              <w:rPr>
                <w:rFonts w:ascii="Times New Roman" w:hAnsi="Times New Roman"/>
                <w:b/>
                <w:sz w:val="26"/>
                <w:szCs w:val="24"/>
              </w:rPr>
              <w:t xml:space="preserve"> – </w:t>
            </w:r>
            <w:r w:rsidR="00AB6303" w:rsidRPr="003B5A58">
              <w:rPr>
                <w:rFonts w:ascii="Times New Roman" w:hAnsi="Times New Roman"/>
                <w:b/>
                <w:sz w:val="26"/>
                <w:szCs w:val="24"/>
              </w:rPr>
              <w:t>20</w:t>
            </w:r>
            <w:r w:rsidRPr="003B5A58">
              <w:rPr>
                <w:rFonts w:ascii="Times New Roman" w:hAnsi="Times New Roman"/>
                <w:b/>
                <w:sz w:val="26"/>
                <w:szCs w:val="24"/>
              </w:rPr>
              <w:t xml:space="preserve"> апреля 201</w:t>
            </w:r>
            <w:r w:rsidR="00141557" w:rsidRPr="003B5A58">
              <w:rPr>
                <w:rFonts w:ascii="Times New Roman" w:hAnsi="Times New Roman"/>
                <w:b/>
                <w:sz w:val="26"/>
                <w:szCs w:val="24"/>
              </w:rPr>
              <w:t>8</w:t>
            </w:r>
            <w:r w:rsidRPr="003B5A58">
              <w:rPr>
                <w:rFonts w:ascii="Times New Roman" w:hAnsi="Times New Roman"/>
                <w:b/>
                <w:sz w:val="26"/>
                <w:szCs w:val="24"/>
              </w:rPr>
              <w:t xml:space="preserve"> г.</w:t>
            </w:r>
            <w:r w:rsidR="00141557" w:rsidRPr="003B5A58">
              <w:rPr>
                <w:rFonts w:ascii="Times New Roman" w:hAnsi="Times New Roman"/>
                <w:b/>
                <w:sz w:val="26"/>
                <w:szCs w:val="24"/>
              </w:rPr>
              <w:t xml:space="preserve"> в г. Санкт-Петербург</w:t>
            </w:r>
            <w:r w:rsidR="008B596A" w:rsidRPr="003B5A58">
              <w:rPr>
                <w:rFonts w:ascii="Times New Roman" w:hAnsi="Times New Roman"/>
                <w:b/>
                <w:sz w:val="26"/>
                <w:szCs w:val="24"/>
              </w:rPr>
              <w:t>е</w:t>
            </w:r>
          </w:p>
        </w:tc>
      </w:tr>
      <w:tr w:rsidR="00A254BC" w:rsidRPr="003B5A58" w:rsidTr="008B596A">
        <w:trPr>
          <w:trHeight w:val="422"/>
        </w:trPr>
        <w:tc>
          <w:tcPr>
            <w:tcW w:w="103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C" w:rsidRPr="003B5A58" w:rsidRDefault="00A254BC" w:rsidP="00A254B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5A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Организация (полное наименование): </w:t>
            </w:r>
          </w:p>
        </w:tc>
      </w:tr>
      <w:tr w:rsidR="00A254BC" w:rsidRPr="003B5A58" w:rsidTr="008B596A">
        <w:trPr>
          <w:trHeight w:val="414"/>
        </w:trPr>
        <w:tc>
          <w:tcPr>
            <w:tcW w:w="103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C" w:rsidRPr="003B5A58" w:rsidRDefault="00A254BC" w:rsidP="00A254B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5A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Регион:</w:t>
            </w:r>
          </w:p>
        </w:tc>
      </w:tr>
      <w:tr w:rsidR="00A254BC" w:rsidRPr="003B5A58" w:rsidTr="008B596A">
        <w:tc>
          <w:tcPr>
            <w:tcW w:w="103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254BC" w:rsidRPr="003B5A58" w:rsidRDefault="00A254BC" w:rsidP="003D33F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3B5A58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Для участия в работе семинара направляется:</w:t>
            </w:r>
          </w:p>
        </w:tc>
      </w:tr>
      <w:tr w:rsidR="00A254BC" w:rsidRPr="003B5A58" w:rsidTr="008B596A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254BC" w:rsidRPr="003B5A58" w:rsidRDefault="00A254BC" w:rsidP="00A254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5A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254BC" w:rsidRPr="003B5A58" w:rsidRDefault="00A254BC" w:rsidP="00A254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5A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254BC" w:rsidRPr="003B5A58" w:rsidRDefault="00A254BC" w:rsidP="00A254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5A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254BC" w:rsidRPr="003B5A58" w:rsidRDefault="00A254BC" w:rsidP="00A254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5A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Телефон/Факс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254BC" w:rsidRPr="003B5A58" w:rsidRDefault="00A254BC" w:rsidP="00A254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5A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E-</w:t>
            </w:r>
            <w:proofErr w:type="spellStart"/>
            <w:r w:rsidRPr="003B5A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mail</w:t>
            </w:r>
            <w:proofErr w:type="spellEnd"/>
          </w:p>
        </w:tc>
      </w:tr>
      <w:tr w:rsidR="00A254BC" w:rsidRPr="003B5A58" w:rsidTr="008B596A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BC" w:rsidRPr="003B5A58" w:rsidRDefault="00A254BC" w:rsidP="00A254B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5A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BC" w:rsidRPr="003B5A58" w:rsidRDefault="00A254BC" w:rsidP="00A254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BC" w:rsidRPr="003B5A58" w:rsidRDefault="00A254BC" w:rsidP="00A254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BC" w:rsidRPr="003B5A58" w:rsidRDefault="00A254BC" w:rsidP="00A254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BC" w:rsidRPr="003B5A58" w:rsidRDefault="00A254BC" w:rsidP="00A254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254BC" w:rsidRPr="003B5A58" w:rsidTr="008B596A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BC" w:rsidRPr="003B5A58" w:rsidRDefault="00A254BC" w:rsidP="00A254B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5A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BC" w:rsidRPr="003B5A58" w:rsidRDefault="00A254BC" w:rsidP="00A254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BC" w:rsidRPr="003B5A58" w:rsidRDefault="00A254BC" w:rsidP="00A254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BC" w:rsidRPr="003B5A58" w:rsidRDefault="00A254BC" w:rsidP="00A254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BC" w:rsidRPr="003B5A58" w:rsidRDefault="00A254BC" w:rsidP="00A254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254BC" w:rsidRPr="003B5A58" w:rsidTr="008B596A">
        <w:trPr>
          <w:trHeight w:val="443"/>
        </w:trPr>
        <w:tc>
          <w:tcPr>
            <w:tcW w:w="103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254BC" w:rsidRPr="003B5A58" w:rsidRDefault="00A254BC" w:rsidP="00A254BC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3B5A58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Информация к расчету стоимости участия</w:t>
            </w:r>
          </w:p>
        </w:tc>
      </w:tr>
      <w:tr w:rsidR="0026317A" w:rsidRPr="003B5A58" w:rsidTr="008B596A">
        <w:trPr>
          <w:trHeight w:val="241"/>
        </w:trPr>
        <w:tc>
          <w:tcPr>
            <w:tcW w:w="8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17A" w:rsidRPr="0026317A" w:rsidRDefault="0026317A" w:rsidP="0026317A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31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Оплата дополнительного участника семинара – 22 795 руб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17A" w:rsidRPr="003B5A58" w:rsidRDefault="0026317A" w:rsidP="0026317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  <w:proofErr w:type="gramStart"/>
            <w:r w:rsidRPr="00263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__/Н</w:t>
            </w:r>
            <w:proofErr w:type="gramEnd"/>
            <w:r w:rsidRPr="00263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ет__</w:t>
            </w:r>
          </w:p>
        </w:tc>
      </w:tr>
      <w:tr w:rsidR="00AB6303" w:rsidRPr="003B5A58" w:rsidTr="008B596A">
        <w:trPr>
          <w:trHeight w:val="241"/>
        </w:trPr>
        <w:tc>
          <w:tcPr>
            <w:tcW w:w="8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03" w:rsidRPr="003B5A58" w:rsidRDefault="003B5A58" w:rsidP="00A254B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5A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Доплата за одноместное размещение – 1 200 </w:t>
            </w:r>
            <w:r w:rsidRPr="003B5A58">
              <w:rPr>
                <w:rFonts w:ascii="Times New Roman" w:hAnsi="Times New Roman"/>
              </w:rPr>
              <w:t xml:space="preserve"> </w:t>
            </w:r>
            <w:r w:rsidRPr="003B5A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руб./</w:t>
            </w:r>
            <w:proofErr w:type="spellStart"/>
            <w:r w:rsidRPr="003B5A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сут</w:t>
            </w:r>
            <w:proofErr w:type="spellEnd"/>
            <w:r w:rsidRPr="003B5A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03" w:rsidRPr="003B5A58" w:rsidRDefault="003B5A58" w:rsidP="003B5A5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  <w:proofErr w:type="gramStart"/>
            <w:r w:rsidRPr="003B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__/Н</w:t>
            </w:r>
            <w:proofErr w:type="gramEnd"/>
            <w:r w:rsidRPr="003B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ет__</w:t>
            </w:r>
          </w:p>
        </w:tc>
      </w:tr>
      <w:tr w:rsidR="00A254BC" w:rsidRPr="003B5A58" w:rsidTr="008B596A">
        <w:trPr>
          <w:trHeight w:val="241"/>
        </w:trPr>
        <w:tc>
          <w:tcPr>
            <w:tcW w:w="8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04" w:rsidRPr="003B5A58" w:rsidRDefault="00403B04" w:rsidP="00A254B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5A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Дополнительные сутки вне сроков проведения семинара </w:t>
            </w:r>
          </w:p>
          <w:p w:rsidR="00A254BC" w:rsidRPr="003B5A58" w:rsidRDefault="00403B04" w:rsidP="00A254B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5A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(разм</w:t>
            </w:r>
            <w:r w:rsidR="00141557" w:rsidRPr="003B5A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ещение в одноместном номере) – 3 625</w:t>
            </w:r>
            <w:r w:rsidRPr="003B5A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руб./</w:t>
            </w:r>
            <w:proofErr w:type="spellStart"/>
            <w:r w:rsidRPr="003B5A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сут</w:t>
            </w:r>
            <w:proofErr w:type="spellEnd"/>
            <w:r w:rsidR="00F6173B" w:rsidRPr="003B5A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403B04" w:rsidRPr="003B5A58" w:rsidRDefault="00403B04" w:rsidP="001F0DD4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5A58">
              <w:rPr>
                <w:rFonts w:ascii="Times New Roman" w:hAnsi="Times New Roman"/>
                <w:sz w:val="26"/>
                <w:szCs w:val="24"/>
              </w:rPr>
              <w:t>(</w:t>
            </w:r>
            <w:r w:rsidR="00141557" w:rsidRPr="003B5A58">
              <w:rPr>
                <w:rFonts w:ascii="Times New Roman" w:hAnsi="Times New Roman"/>
                <w:sz w:val="26"/>
                <w:szCs w:val="24"/>
              </w:rPr>
              <w:t>двухместный номер</w:t>
            </w:r>
            <w:r w:rsidRPr="003B5A58">
              <w:rPr>
                <w:rFonts w:ascii="Times New Roman" w:hAnsi="Times New Roman"/>
                <w:sz w:val="26"/>
                <w:szCs w:val="24"/>
              </w:rPr>
              <w:t xml:space="preserve">) – </w:t>
            </w:r>
            <w:r w:rsidR="00141557" w:rsidRPr="003B5A58">
              <w:rPr>
                <w:rFonts w:ascii="Times New Roman" w:hAnsi="Times New Roman"/>
                <w:sz w:val="26"/>
                <w:szCs w:val="24"/>
              </w:rPr>
              <w:t>4 850</w:t>
            </w:r>
            <w:r w:rsidRPr="003B5A58">
              <w:rPr>
                <w:rFonts w:ascii="Times New Roman" w:hAnsi="Times New Roman"/>
                <w:sz w:val="26"/>
                <w:szCs w:val="24"/>
              </w:rPr>
              <w:t xml:space="preserve"> руб./</w:t>
            </w:r>
            <w:proofErr w:type="spellStart"/>
            <w:r w:rsidRPr="003B5A58">
              <w:rPr>
                <w:rFonts w:ascii="Times New Roman" w:hAnsi="Times New Roman"/>
                <w:sz w:val="26"/>
                <w:szCs w:val="24"/>
              </w:rPr>
              <w:t>сут</w:t>
            </w:r>
            <w:proofErr w:type="spellEnd"/>
            <w:r w:rsidR="00F6173B" w:rsidRPr="003B5A58">
              <w:rPr>
                <w:rFonts w:ascii="Times New Roman" w:hAnsi="Times New Roman"/>
                <w:sz w:val="26"/>
                <w:szCs w:val="24"/>
              </w:rPr>
              <w:t>.</w:t>
            </w:r>
            <w:r w:rsidR="001F0DD4" w:rsidRPr="003B5A58">
              <w:rPr>
                <w:rFonts w:ascii="Times New Roman" w:hAnsi="Times New Roman"/>
                <w:sz w:val="26"/>
                <w:szCs w:val="24"/>
              </w:rPr>
              <w:t xml:space="preserve"> на 2 человека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BC" w:rsidRPr="003B5A58" w:rsidRDefault="00403B04" w:rsidP="003B5A5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Указать даты </w:t>
            </w:r>
          </w:p>
        </w:tc>
      </w:tr>
      <w:tr w:rsidR="00F6173B" w:rsidRPr="003B5A58" w:rsidTr="008B596A">
        <w:trPr>
          <w:trHeight w:val="241"/>
        </w:trPr>
        <w:tc>
          <w:tcPr>
            <w:tcW w:w="8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3B" w:rsidRPr="003B5A58" w:rsidRDefault="00F6173B" w:rsidP="00A254B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5A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Доплата за ранний заезд в одноместном номере – 1 813 руб./</w:t>
            </w:r>
            <w:proofErr w:type="spellStart"/>
            <w:r w:rsidRPr="003B5A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сут</w:t>
            </w:r>
            <w:proofErr w:type="spellEnd"/>
            <w:r w:rsidRPr="003B5A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3B" w:rsidRPr="003B5A58" w:rsidRDefault="00F6173B" w:rsidP="003B5A5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  <w:proofErr w:type="gramStart"/>
            <w:r w:rsidRPr="003B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__/Н</w:t>
            </w:r>
            <w:proofErr w:type="gramEnd"/>
            <w:r w:rsidRPr="003B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ет__</w:t>
            </w:r>
          </w:p>
        </w:tc>
      </w:tr>
      <w:tr w:rsidR="00F6173B" w:rsidRPr="003B5A58" w:rsidTr="008B596A">
        <w:trPr>
          <w:trHeight w:val="241"/>
        </w:trPr>
        <w:tc>
          <w:tcPr>
            <w:tcW w:w="8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3B" w:rsidRPr="003B5A58" w:rsidRDefault="00F6173B" w:rsidP="00A254B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5A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Доплата за ранний зае</w:t>
            </w:r>
            <w:proofErr w:type="gramStart"/>
            <w:r w:rsidRPr="003B5A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зд в дв</w:t>
            </w:r>
            <w:proofErr w:type="gramEnd"/>
            <w:r w:rsidRPr="003B5A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ухместном номере при наличии пары – 1 213 руб./</w:t>
            </w:r>
            <w:proofErr w:type="spellStart"/>
            <w:r w:rsidRPr="003B5A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сут</w:t>
            </w:r>
            <w:proofErr w:type="spellEnd"/>
            <w:r w:rsidRPr="003B5A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3B" w:rsidRPr="003B5A58" w:rsidRDefault="00F6173B" w:rsidP="003B5A5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  <w:proofErr w:type="gramStart"/>
            <w:r w:rsidRPr="003B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__/Н</w:t>
            </w:r>
            <w:proofErr w:type="gramEnd"/>
            <w:r w:rsidRPr="003B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ет__</w:t>
            </w:r>
          </w:p>
        </w:tc>
      </w:tr>
      <w:tr w:rsidR="00A254BC" w:rsidRPr="003B5A58" w:rsidTr="008B596A">
        <w:tc>
          <w:tcPr>
            <w:tcW w:w="103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254BC" w:rsidRPr="003B5A58" w:rsidRDefault="00A254BC" w:rsidP="00A254B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5A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Контактное лицо (Ф.И.О.): </w:t>
            </w:r>
          </w:p>
        </w:tc>
      </w:tr>
      <w:tr w:rsidR="00A254BC" w:rsidRPr="003B5A58" w:rsidTr="008B596A">
        <w:tc>
          <w:tcPr>
            <w:tcW w:w="5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C" w:rsidRPr="003B5A58" w:rsidRDefault="00A254BC" w:rsidP="00A254B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5A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Должность</w:t>
            </w:r>
          </w:p>
        </w:tc>
        <w:tc>
          <w:tcPr>
            <w:tcW w:w="2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C" w:rsidRPr="003B5A58" w:rsidRDefault="00A254BC" w:rsidP="00A254B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5A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Телефон/Факс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C" w:rsidRPr="003B5A58" w:rsidRDefault="00A254BC" w:rsidP="00A254B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5A58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E</w:t>
            </w:r>
            <w:r w:rsidRPr="003B5A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3B5A58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mail</w:t>
            </w:r>
          </w:p>
        </w:tc>
      </w:tr>
      <w:tr w:rsidR="00A254BC" w:rsidRPr="003B5A58" w:rsidTr="008B596A">
        <w:tc>
          <w:tcPr>
            <w:tcW w:w="5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C" w:rsidRPr="003B5A58" w:rsidRDefault="00A254BC" w:rsidP="00A254B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C" w:rsidRPr="003B5A58" w:rsidRDefault="00A254BC" w:rsidP="00A254B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C" w:rsidRPr="003B5A58" w:rsidRDefault="00A254BC" w:rsidP="00A254B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254BC" w:rsidRPr="003B5A58" w:rsidTr="008B596A">
        <w:tc>
          <w:tcPr>
            <w:tcW w:w="103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254BC" w:rsidRPr="003B5A58" w:rsidRDefault="00A254BC" w:rsidP="00A254B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5A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Реквизиты (для договора и оформления счета)</w:t>
            </w:r>
          </w:p>
        </w:tc>
      </w:tr>
      <w:tr w:rsidR="00A254BC" w:rsidRPr="003B5A58" w:rsidTr="008B596A">
        <w:tc>
          <w:tcPr>
            <w:tcW w:w="103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254BC" w:rsidRPr="003B5A58" w:rsidRDefault="00A254BC" w:rsidP="00A25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5A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Полное наименование организации-плательщика: </w:t>
            </w:r>
          </w:p>
        </w:tc>
      </w:tr>
      <w:tr w:rsidR="00A254BC" w:rsidRPr="003B5A58" w:rsidTr="008B596A"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C" w:rsidRPr="003B5A58" w:rsidRDefault="00A254BC" w:rsidP="00A254B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5A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Юридический адрес:</w:t>
            </w:r>
          </w:p>
        </w:tc>
        <w:tc>
          <w:tcPr>
            <w:tcW w:w="651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4BC" w:rsidRPr="003B5A58" w:rsidRDefault="00A254BC" w:rsidP="00A254B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254BC" w:rsidRPr="003B5A58" w:rsidTr="008B596A"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C" w:rsidRPr="003B5A58" w:rsidRDefault="00A254BC" w:rsidP="00A254B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5A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Фактический адрес:</w:t>
            </w:r>
          </w:p>
        </w:tc>
        <w:tc>
          <w:tcPr>
            <w:tcW w:w="651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4BC" w:rsidRPr="003B5A58" w:rsidRDefault="00A254BC" w:rsidP="00A254B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254BC" w:rsidRPr="003B5A58" w:rsidTr="008B596A">
        <w:trPr>
          <w:trHeight w:val="375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C" w:rsidRPr="003B5A58" w:rsidRDefault="00A254BC" w:rsidP="00A254BC">
            <w:pPr>
              <w:spacing w:before="100" w:beforeAutospacing="1" w:after="202" w:line="24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3B5A58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 xml:space="preserve">Расчетный счет: </w:t>
            </w:r>
          </w:p>
        </w:tc>
        <w:tc>
          <w:tcPr>
            <w:tcW w:w="651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C" w:rsidRPr="003B5A58" w:rsidRDefault="00A254BC" w:rsidP="00A254B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254BC" w:rsidRPr="003B5A58" w:rsidTr="008B596A">
        <w:trPr>
          <w:trHeight w:val="566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C" w:rsidRPr="003B5A58" w:rsidRDefault="00A254BC" w:rsidP="00A90DDE">
            <w:pPr>
              <w:spacing w:before="100" w:beforeAutospacing="1" w:after="202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5A58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 xml:space="preserve">БИК банка: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C" w:rsidRPr="003B5A58" w:rsidRDefault="00A254BC" w:rsidP="00A254B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C" w:rsidRPr="003B5A58" w:rsidRDefault="00A254BC" w:rsidP="00A254B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5A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C" w:rsidRPr="003B5A58" w:rsidRDefault="00A254BC" w:rsidP="00A254B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C" w:rsidRPr="003B5A58" w:rsidRDefault="00A254BC" w:rsidP="00A254B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5A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КПП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C" w:rsidRPr="003B5A58" w:rsidRDefault="00A254BC" w:rsidP="00A254B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7B5879" w:rsidRPr="003B5A58" w:rsidRDefault="007B5879" w:rsidP="00390FF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F2B3A" w:rsidRDefault="001F2B3A" w:rsidP="001F2B3A">
      <w:pPr>
        <w:spacing w:after="0"/>
        <w:ind w:left="-284" w:right="-284" w:firstLine="851"/>
        <w:jc w:val="both"/>
        <w:rPr>
          <w:rFonts w:ascii="Times New Roman" w:hAnsi="Times New Roman"/>
          <w:b/>
          <w:sz w:val="28"/>
          <w:szCs w:val="28"/>
        </w:rPr>
      </w:pPr>
      <w:r w:rsidRPr="001F2B3A">
        <w:rPr>
          <w:rFonts w:ascii="Times New Roman" w:hAnsi="Times New Roman"/>
          <w:b/>
          <w:sz w:val="28"/>
          <w:szCs w:val="28"/>
        </w:rPr>
        <w:t>Счет и договор на дополнительные услуги будет направлен</w:t>
      </w:r>
      <w:r w:rsidR="007B5879" w:rsidRPr="001F2B3A">
        <w:rPr>
          <w:rFonts w:ascii="Times New Roman" w:hAnsi="Times New Roman"/>
          <w:b/>
          <w:sz w:val="28"/>
          <w:szCs w:val="28"/>
        </w:rPr>
        <w:t xml:space="preserve"> после получения заявки.</w:t>
      </w:r>
      <w:r w:rsidR="007B5879" w:rsidRPr="001F2B3A">
        <w:rPr>
          <w:rFonts w:ascii="Times New Roman" w:hAnsi="Times New Roman"/>
          <w:b/>
          <w:sz w:val="28"/>
          <w:szCs w:val="28"/>
        </w:rPr>
        <w:tab/>
      </w:r>
    </w:p>
    <w:p w:rsidR="007B5879" w:rsidRPr="001F2B3A" w:rsidRDefault="001F2B3A" w:rsidP="001F2B3A">
      <w:pPr>
        <w:spacing w:after="0"/>
        <w:ind w:left="-284" w:right="-284" w:firstLine="851"/>
        <w:jc w:val="both"/>
        <w:rPr>
          <w:rFonts w:ascii="Times New Roman" w:hAnsi="Times New Roman"/>
          <w:color w:val="0070C0"/>
          <w:sz w:val="28"/>
          <w:szCs w:val="28"/>
        </w:rPr>
      </w:pPr>
      <w:r w:rsidRPr="001F2B3A">
        <w:rPr>
          <w:rFonts w:ascii="Times New Roman" w:hAnsi="Times New Roman"/>
          <w:sz w:val="28"/>
          <w:szCs w:val="28"/>
        </w:rPr>
        <w:t xml:space="preserve">Дополнительная информация размещена на сайте </w:t>
      </w:r>
      <w:r w:rsidRPr="001F2B3A">
        <w:rPr>
          <w:rFonts w:ascii="Times New Roman" w:hAnsi="Times New Roman"/>
          <w:color w:val="0070C0"/>
          <w:sz w:val="28"/>
          <w:szCs w:val="28"/>
        </w:rPr>
        <w:t>www.proffcenter.ru</w:t>
      </w:r>
      <w:r w:rsidR="007B5879" w:rsidRPr="001F2B3A">
        <w:rPr>
          <w:rFonts w:ascii="Times New Roman" w:hAnsi="Times New Roman"/>
          <w:color w:val="0070C0"/>
          <w:sz w:val="28"/>
          <w:szCs w:val="28"/>
        </w:rPr>
        <w:tab/>
      </w:r>
    </w:p>
    <w:p w:rsidR="008B596A" w:rsidRPr="003B5A58" w:rsidRDefault="008B596A" w:rsidP="00F02A5F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7B5879" w:rsidRPr="003B5A58" w:rsidRDefault="00F02A5F" w:rsidP="00F02A5F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3B5A58">
        <w:rPr>
          <w:rFonts w:ascii="Times New Roman" w:hAnsi="Times New Roman"/>
          <w:b/>
          <w:sz w:val="32"/>
          <w:szCs w:val="32"/>
        </w:rPr>
        <w:t>СПАСИБО ЗА ВАШУ ЗАЯВКУ!</w:t>
      </w:r>
    </w:p>
    <w:p w:rsidR="00167177" w:rsidRPr="003B5A58" w:rsidRDefault="00167177" w:rsidP="00F02A5F">
      <w:pPr>
        <w:jc w:val="center"/>
        <w:rPr>
          <w:rFonts w:ascii="Times New Roman" w:hAnsi="Times New Roman"/>
          <w:b/>
          <w:sz w:val="32"/>
          <w:szCs w:val="32"/>
        </w:rPr>
      </w:pPr>
    </w:p>
    <w:sectPr w:rsidR="00167177" w:rsidRPr="003B5A58" w:rsidSect="00CC7D54">
      <w:pgSz w:w="11906" w:h="16838"/>
      <w:pgMar w:top="142" w:right="849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E089E"/>
    <w:multiLevelType w:val="hybridMultilevel"/>
    <w:tmpl w:val="C804EB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879"/>
    <w:rsid w:val="00066F91"/>
    <w:rsid w:val="000A2718"/>
    <w:rsid w:val="00141557"/>
    <w:rsid w:val="00167177"/>
    <w:rsid w:val="001F0DD4"/>
    <w:rsid w:val="001F2B3A"/>
    <w:rsid w:val="00222529"/>
    <w:rsid w:val="0026317A"/>
    <w:rsid w:val="002D014B"/>
    <w:rsid w:val="00390FF2"/>
    <w:rsid w:val="003A72D9"/>
    <w:rsid w:val="003B5A58"/>
    <w:rsid w:val="003D33FB"/>
    <w:rsid w:val="00403B04"/>
    <w:rsid w:val="005C4196"/>
    <w:rsid w:val="00652754"/>
    <w:rsid w:val="00667F6E"/>
    <w:rsid w:val="006B3B70"/>
    <w:rsid w:val="006F0A4A"/>
    <w:rsid w:val="00757405"/>
    <w:rsid w:val="007B4765"/>
    <w:rsid w:val="007B5879"/>
    <w:rsid w:val="008B596A"/>
    <w:rsid w:val="008C1392"/>
    <w:rsid w:val="008E0735"/>
    <w:rsid w:val="009302E2"/>
    <w:rsid w:val="009D5E04"/>
    <w:rsid w:val="00A009FC"/>
    <w:rsid w:val="00A254BC"/>
    <w:rsid w:val="00A5321E"/>
    <w:rsid w:val="00A90DDE"/>
    <w:rsid w:val="00A9322F"/>
    <w:rsid w:val="00AB6303"/>
    <w:rsid w:val="00AC5AF4"/>
    <w:rsid w:val="00B1368A"/>
    <w:rsid w:val="00B435A5"/>
    <w:rsid w:val="00B8082A"/>
    <w:rsid w:val="00C349CE"/>
    <w:rsid w:val="00C41B90"/>
    <w:rsid w:val="00C747DB"/>
    <w:rsid w:val="00C82DDC"/>
    <w:rsid w:val="00C93478"/>
    <w:rsid w:val="00CA3A85"/>
    <w:rsid w:val="00CB2FC9"/>
    <w:rsid w:val="00CC7D54"/>
    <w:rsid w:val="00CD5FB5"/>
    <w:rsid w:val="00CE6DC6"/>
    <w:rsid w:val="00DC7506"/>
    <w:rsid w:val="00E43369"/>
    <w:rsid w:val="00E81972"/>
    <w:rsid w:val="00F02A5F"/>
    <w:rsid w:val="00F36799"/>
    <w:rsid w:val="00F6173B"/>
    <w:rsid w:val="00F80E85"/>
    <w:rsid w:val="00FC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5879"/>
    <w:rPr>
      <w:color w:val="0000FF"/>
      <w:u w:val="single"/>
    </w:rPr>
  </w:style>
  <w:style w:type="paragraph" w:customStyle="1" w:styleId="Style2">
    <w:name w:val="Style2"/>
    <w:basedOn w:val="a"/>
    <w:uiPriority w:val="99"/>
    <w:rsid w:val="007B58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587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7B587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5879"/>
    <w:rPr>
      <w:color w:val="0000FF"/>
      <w:u w:val="single"/>
    </w:rPr>
  </w:style>
  <w:style w:type="paragraph" w:customStyle="1" w:styleId="Style2">
    <w:name w:val="Style2"/>
    <w:basedOn w:val="a"/>
    <w:uiPriority w:val="99"/>
    <w:rsid w:val="007B58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587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7B58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1345</CharactersWithSpaces>
  <SharedDoc>false</SharedDoc>
  <HLinks>
    <vt:vector size="24" baseType="variant">
      <vt:variant>
        <vt:i4>7078007</vt:i4>
      </vt:variant>
      <vt:variant>
        <vt:i4>9</vt:i4>
      </vt:variant>
      <vt:variant>
        <vt:i4>0</vt:i4>
      </vt:variant>
      <vt:variant>
        <vt:i4>5</vt:i4>
      </vt:variant>
      <vt:variant>
        <vt:lpwstr>http://www.proffcenter.ru/</vt:lpwstr>
      </vt:variant>
      <vt:variant>
        <vt:lpwstr/>
      </vt:variant>
      <vt:variant>
        <vt:i4>1441825</vt:i4>
      </vt:variant>
      <vt:variant>
        <vt:i4>6</vt:i4>
      </vt:variant>
      <vt:variant>
        <vt:i4>0</vt:i4>
      </vt:variant>
      <vt:variant>
        <vt:i4>5</vt:i4>
      </vt:variant>
      <vt:variant>
        <vt:lpwstr>mailto:garmonia@proffcenter.ru</vt:lpwstr>
      </vt:variant>
      <vt:variant>
        <vt:lpwstr/>
      </vt:variant>
      <vt:variant>
        <vt:i4>262157</vt:i4>
      </vt:variant>
      <vt:variant>
        <vt:i4>3</vt:i4>
      </vt:variant>
      <vt:variant>
        <vt:i4>0</vt:i4>
      </vt:variant>
      <vt:variant>
        <vt:i4>5</vt:i4>
      </vt:variant>
      <vt:variant>
        <vt:lpwstr>http://www.eseur.ru/</vt:lpwstr>
      </vt:variant>
      <vt:variant>
        <vt:lpwstr/>
      </vt:variant>
      <vt:variant>
        <vt:i4>8060999</vt:i4>
      </vt:variant>
      <vt:variant>
        <vt:i4>0</vt:i4>
      </vt:variant>
      <vt:variant>
        <vt:i4>0</vt:i4>
      </vt:variant>
      <vt:variant>
        <vt:i4>5</vt:i4>
      </vt:variant>
      <vt:variant>
        <vt:lpwstr>mailto:mail@eseur.ru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 В.П.</dc:creator>
  <cp:lastModifiedBy>user</cp:lastModifiedBy>
  <cp:revision>5</cp:revision>
  <dcterms:created xsi:type="dcterms:W3CDTF">2018-02-16T10:40:00Z</dcterms:created>
  <dcterms:modified xsi:type="dcterms:W3CDTF">2018-02-20T10:27:00Z</dcterms:modified>
</cp:coreProperties>
</file>